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5" w:rsidRDefault="00F73635" w:rsidP="00F7363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763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98" t="-1717" r="-2098" b="-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0" cy="763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35" w:rsidRDefault="00F73635" w:rsidP="00F73635">
      <w:pPr>
        <w:jc w:val="center"/>
        <w:rPr>
          <w:b/>
          <w:sz w:val="28"/>
          <w:szCs w:val="28"/>
        </w:rPr>
      </w:pPr>
    </w:p>
    <w:p w:rsidR="00F73635" w:rsidRDefault="00F73635" w:rsidP="00F73635">
      <w:pPr>
        <w:jc w:val="center"/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F73635" w:rsidRDefault="00F73635" w:rsidP="00F73635">
      <w:pPr>
        <w:spacing w:before="57" w:after="57"/>
        <w:jc w:val="center"/>
      </w:pPr>
      <w:r>
        <w:rPr>
          <w:b/>
          <w:sz w:val="28"/>
          <w:szCs w:val="28"/>
        </w:rPr>
        <w:t>УСТЬ-ЛАБИНСКОГО  РАЙОНА</w:t>
      </w:r>
    </w:p>
    <w:p w:rsidR="00F73635" w:rsidRDefault="00F73635" w:rsidP="00F73635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3635" w:rsidRDefault="00F73635" w:rsidP="00F73635">
      <w:pPr>
        <w:jc w:val="center"/>
        <w:rPr>
          <w:b/>
          <w:sz w:val="28"/>
          <w:szCs w:val="28"/>
        </w:rPr>
      </w:pPr>
    </w:p>
    <w:p w:rsidR="00F73635" w:rsidRDefault="00F73635" w:rsidP="00F73635">
      <w:pPr>
        <w:jc w:val="center"/>
      </w:pPr>
      <w:r>
        <w:rPr>
          <w:sz w:val="28"/>
          <w:szCs w:val="28"/>
        </w:rPr>
        <w:t xml:space="preserve">от </w:t>
      </w:r>
      <w:r w:rsidR="00BC637A">
        <w:rPr>
          <w:sz w:val="28"/>
          <w:szCs w:val="28"/>
        </w:rPr>
        <w:t>03.03.2022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7BF">
        <w:rPr>
          <w:sz w:val="28"/>
          <w:szCs w:val="28"/>
        </w:rPr>
        <w:tab/>
      </w:r>
      <w:r w:rsidR="00BC63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C637A">
        <w:rPr>
          <w:sz w:val="28"/>
          <w:szCs w:val="28"/>
        </w:rPr>
        <w:t>39</w:t>
      </w:r>
    </w:p>
    <w:p w:rsidR="00F73635" w:rsidRDefault="00F73635" w:rsidP="00F73635">
      <w:pPr>
        <w:jc w:val="center"/>
      </w:pPr>
      <w:r>
        <w:rPr>
          <w:color w:val="000000"/>
          <w:spacing w:val="-1"/>
        </w:rPr>
        <w:t>станица Ладожская</w:t>
      </w:r>
    </w:p>
    <w:p w:rsidR="00555BCC" w:rsidRDefault="00555BCC" w:rsidP="00555BCC">
      <w:pPr>
        <w:widowControl w:val="0"/>
        <w:ind w:right="-6"/>
        <w:jc w:val="center"/>
        <w:rPr>
          <w:b/>
          <w:bCs/>
          <w:color w:val="000000"/>
          <w:sz w:val="28"/>
          <w:szCs w:val="28"/>
        </w:rPr>
      </w:pPr>
    </w:p>
    <w:p w:rsidR="00555BCC" w:rsidRDefault="009E3F36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9E3F36">
        <w:rPr>
          <w:b/>
          <w:sz w:val="28"/>
          <w:szCs w:val="28"/>
        </w:rPr>
        <w:t>Ладожского сельского поселения Усть-Лабинского района</w:t>
      </w:r>
      <w:r w:rsidRPr="009E3F3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23.07.2021 года №153 «</w:t>
      </w:r>
      <w:r w:rsidR="00555BCC">
        <w:rPr>
          <w:b/>
          <w:bCs/>
          <w:color w:val="000000"/>
          <w:sz w:val="28"/>
          <w:szCs w:val="28"/>
        </w:rPr>
        <w:t>О Порядке привлечения остатков средств на единый счет местного бюджета и</w:t>
      </w:r>
      <w:r w:rsidR="007177BF">
        <w:rPr>
          <w:b/>
          <w:bCs/>
          <w:color w:val="000000"/>
          <w:sz w:val="28"/>
          <w:szCs w:val="28"/>
        </w:rPr>
        <w:t xml:space="preserve"> возврата привлеченных средств</w:t>
      </w:r>
      <w:r>
        <w:rPr>
          <w:b/>
          <w:bCs/>
          <w:color w:val="000000"/>
          <w:sz w:val="28"/>
          <w:szCs w:val="28"/>
        </w:rPr>
        <w:t>»</w:t>
      </w:r>
    </w:p>
    <w:p w:rsidR="00555BCC" w:rsidRDefault="00555BCC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55BCC" w:rsidRDefault="00555BCC" w:rsidP="00555BCC"/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В соответствии </w:t>
      </w:r>
      <w:r w:rsidR="009E3F36">
        <w:rPr>
          <w:sz w:val="28"/>
          <w:szCs w:val="28"/>
        </w:rPr>
        <w:t xml:space="preserve">со </w:t>
      </w:r>
      <w:r w:rsidRPr="00555BCC">
        <w:rPr>
          <w:sz w:val="28"/>
          <w:szCs w:val="28"/>
        </w:rPr>
        <w:t>стать</w:t>
      </w:r>
      <w:r w:rsidR="009E3F36">
        <w:rPr>
          <w:sz w:val="28"/>
          <w:szCs w:val="28"/>
        </w:rPr>
        <w:t>ей</w:t>
      </w:r>
      <w:r w:rsidRPr="00555BCC">
        <w:rPr>
          <w:sz w:val="28"/>
          <w:szCs w:val="28"/>
        </w:rPr>
        <w:t xml:space="preserve">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</w:t>
      </w:r>
      <w:proofErr w:type="gramStart"/>
      <w:r w:rsidRPr="00555BCC">
        <w:rPr>
          <w:sz w:val="28"/>
          <w:szCs w:val="28"/>
        </w:rPr>
        <w:t>возврата</w:t>
      </w:r>
      <w:proofErr w:type="gramEnd"/>
      <w:r w:rsidRPr="00555BCC">
        <w:rPr>
          <w:sz w:val="28"/>
          <w:szCs w:val="28"/>
        </w:rPr>
        <w:t xml:space="preserve">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 w:rsidR="00F73635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>,</w:t>
      </w:r>
      <w:r w:rsidRPr="00555BCC">
        <w:rPr>
          <w:sz w:val="28"/>
          <w:szCs w:val="28"/>
        </w:rPr>
        <w:t xml:space="preserve"> постановляю: </w:t>
      </w:r>
    </w:p>
    <w:p w:rsidR="009E3F36" w:rsidRDefault="00555BCC" w:rsidP="00555BCC">
      <w:pPr>
        <w:ind w:firstLine="567"/>
        <w:jc w:val="both"/>
        <w:rPr>
          <w:bCs/>
          <w:color w:val="000000"/>
          <w:sz w:val="28"/>
          <w:szCs w:val="28"/>
        </w:rPr>
      </w:pPr>
      <w:r w:rsidRPr="00555BCC">
        <w:rPr>
          <w:sz w:val="28"/>
          <w:szCs w:val="28"/>
        </w:rPr>
        <w:t xml:space="preserve">1. </w:t>
      </w:r>
      <w:r w:rsidR="009E3F36">
        <w:rPr>
          <w:sz w:val="28"/>
          <w:szCs w:val="28"/>
        </w:rPr>
        <w:t xml:space="preserve">Внести в постановление </w:t>
      </w:r>
      <w:r w:rsidR="009E3F36" w:rsidRPr="009E3F36">
        <w:rPr>
          <w:bCs/>
          <w:color w:val="000000"/>
          <w:sz w:val="28"/>
          <w:szCs w:val="28"/>
        </w:rPr>
        <w:t xml:space="preserve">администрации </w:t>
      </w:r>
      <w:r w:rsidR="009E3F36" w:rsidRPr="009E3F36">
        <w:rPr>
          <w:sz w:val="28"/>
          <w:szCs w:val="28"/>
        </w:rPr>
        <w:t>Ладожского сельского поселения Усть-Лабинского района</w:t>
      </w:r>
      <w:r w:rsidR="009E3F36" w:rsidRPr="009E3F36">
        <w:rPr>
          <w:bCs/>
          <w:color w:val="000000"/>
          <w:sz w:val="28"/>
          <w:szCs w:val="28"/>
        </w:rPr>
        <w:t xml:space="preserve"> от 23.07.2021 года №153 «О Порядке привлечения остатков средств на единый счет местного бюджета и возврата привлеченных средств»</w:t>
      </w:r>
      <w:r w:rsidR="009E3F36">
        <w:rPr>
          <w:b/>
          <w:bCs/>
          <w:color w:val="000000"/>
          <w:sz w:val="28"/>
          <w:szCs w:val="28"/>
        </w:rPr>
        <w:t xml:space="preserve"> </w:t>
      </w:r>
      <w:r w:rsidR="009E3F36" w:rsidRPr="009E3F36">
        <w:rPr>
          <w:bCs/>
          <w:color w:val="000000"/>
          <w:sz w:val="28"/>
          <w:szCs w:val="28"/>
        </w:rPr>
        <w:t>следующие изменения:</w:t>
      </w:r>
    </w:p>
    <w:p w:rsidR="00555BCC" w:rsidRDefault="009E3F36" w:rsidP="00555BC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в </w:t>
      </w:r>
      <w:r>
        <w:rPr>
          <w:sz w:val="28"/>
          <w:szCs w:val="28"/>
        </w:rPr>
        <w:t>пункт</w:t>
      </w:r>
      <w:r w:rsidR="00445BA9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555BCC" w:rsidRPr="00555BCC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="00555BCC" w:rsidRPr="00555BCC">
        <w:rPr>
          <w:sz w:val="28"/>
          <w:szCs w:val="28"/>
        </w:rPr>
        <w:t xml:space="preserve"> привлечения остатков средств на единый счет местного бюджета и </w:t>
      </w:r>
      <w:proofErr w:type="gramStart"/>
      <w:r w:rsidR="00555BCC" w:rsidRPr="00555BCC">
        <w:rPr>
          <w:sz w:val="28"/>
          <w:szCs w:val="28"/>
        </w:rPr>
        <w:t>возврата</w:t>
      </w:r>
      <w:proofErr w:type="gramEnd"/>
      <w:r w:rsidR="00555BCC" w:rsidRPr="00555BCC">
        <w:rPr>
          <w:sz w:val="28"/>
          <w:szCs w:val="28"/>
        </w:rPr>
        <w:t xml:space="preserve"> привлеченных средств</w:t>
      </w:r>
      <w:r>
        <w:rPr>
          <w:sz w:val="28"/>
          <w:szCs w:val="28"/>
        </w:rPr>
        <w:t xml:space="preserve"> (далее – Порядок) слова </w:t>
      </w:r>
      <w:r w:rsidRPr="009A48DA">
        <w:rPr>
          <w:sz w:val="28"/>
          <w:szCs w:val="28"/>
        </w:rPr>
        <w:t>«юридических лиц, не являющихся участниками бюджетного процесса, муниципальными бюджетными и автономными учреждениями» заменить</w:t>
      </w:r>
      <w:r>
        <w:rPr>
          <w:sz w:val="28"/>
          <w:szCs w:val="28"/>
        </w:rPr>
        <w:t xml:space="preserve"> словами</w:t>
      </w:r>
      <w:r w:rsidRPr="009A48DA">
        <w:rPr>
          <w:sz w:val="28"/>
          <w:szCs w:val="28"/>
        </w:rPr>
        <w:t xml:space="preserve"> «</w:t>
      </w:r>
      <w:r w:rsidRPr="009A48DA">
        <w:rPr>
          <w:sz w:val="28"/>
          <w:szCs w:val="28"/>
          <w:lang w:eastAsia="ru-RU"/>
        </w:rPr>
        <w:t>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сопровождения»</w:t>
      </w:r>
      <w:r>
        <w:rPr>
          <w:sz w:val="28"/>
          <w:szCs w:val="28"/>
        </w:rPr>
        <w:t>;</w:t>
      </w:r>
    </w:p>
    <w:p w:rsidR="00445BA9" w:rsidRDefault="009E3F36" w:rsidP="009E3F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5BA9">
        <w:rPr>
          <w:bCs/>
          <w:color w:val="000000"/>
          <w:sz w:val="28"/>
          <w:szCs w:val="28"/>
        </w:rPr>
        <w:t xml:space="preserve">в </w:t>
      </w:r>
      <w:r w:rsidR="00445BA9">
        <w:rPr>
          <w:sz w:val="28"/>
          <w:szCs w:val="28"/>
        </w:rPr>
        <w:t>пункте 2</w:t>
      </w:r>
      <w:r w:rsidR="00445BA9" w:rsidRPr="00555BCC">
        <w:rPr>
          <w:sz w:val="28"/>
          <w:szCs w:val="28"/>
        </w:rPr>
        <w:t xml:space="preserve"> Поряд</w:t>
      </w:r>
      <w:r w:rsidR="00445BA9">
        <w:rPr>
          <w:sz w:val="28"/>
          <w:szCs w:val="28"/>
        </w:rPr>
        <w:t>ка</w:t>
      </w:r>
      <w:r w:rsidR="00445BA9" w:rsidRPr="00555BCC">
        <w:rPr>
          <w:sz w:val="28"/>
          <w:szCs w:val="28"/>
        </w:rPr>
        <w:t xml:space="preserve"> </w:t>
      </w:r>
      <w:r w:rsidR="00445BA9">
        <w:rPr>
          <w:sz w:val="28"/>
          <w:szCs w:val="28"/>
        </w:rPr>
        <w:t xml:space="preserve">слова </w:t>
      </w:r>
      <w:r w:rsidR="00445BA9" w:rsidRPr="009A48DA">
        <w:rPr>
          <w:sz w:val="28"/>
          <w:szCs w:val="28"/>
        </w:rPr>
        <w:t>«юридических лиц, не являющихся участниками бюджетного процесса, муниципальными бюджетными и автономными учреждениями» заменить</w:t>
      </w:r>
      <w:r w:rsidR="00445BA9">
        <w:rPr>
          <w:sz w:val="28"/>
          <w:szCs w:val="28"/>
        </w:rPr>
        <w:t xml:space="preserve"> словами</w:t>
      </w:r>
      <w:r w:rsidR="00445BA9" w:rsidRPr="009A48DA">
        <w:rPr>
          <w:sz w:val="28"/>
          <w:szCs w:val="28"/>
        </w:rPr>
        <w:t xml:space="preserve"> «</w:t>
      </w:r>
      <w:r w:rsidR="00445BA9" w:rsidRPr="009A48DA">
        <w:rPr>
          <w:sz w:val="28"/>
          <w:szCs w:val="28"/>
          <w:lang w:eastAsia="ru-RU"/>
        </w:rPr>
        <w:t>получателей средств из бюджета и казначейски</w:t>
      </w:r>
      <w:r w:rsidR="00445BA9">
        <w:rPr>
          <w:sz w:val="28"/>
          <w:szCs w:val="28"/>
          <w:lang w:eastAsia="ru-RU"/>
        </w:rPr>
        <w:t>е</w:t>
      </w:r>
      <w:r w:rsidR="00445BA9" w:rsidRPr="009A48DA">
        <w:rPr>
          <w:sz w:val="28"/>
          <w:szCs w:val="28"/>
          <w:lang w:eastAsia="ru-RU"/>
        </w:rPr>
        <w:t xml:space="preserve"> счета для осуществления и отражения операций с денежными средствами участников казначейского сопровождения»</w:t>
      </w:r>
      <w:r w:rsidR="00445BA9">
        <w:rPr>
          <w:sz w:val="28"/>
          <w:szCs w:val="28"/>
        </w:rPr>
        <w:t>;</w:t>
      </w:r>
    </w:p>
    <w:p w:rsidR="009E3F36" w:rsidRDefault="00445BA9" w:rsidP="009E3F36">
      <w:pPr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1.3. </w:t>
      </w:r>
      <w:r w:rsidR="009E3F36">
        <w:rPr>
          <w:sz w:val="28"/>
          <w:szCs w:val="28"/>
        </w:rPr>
        <w:t xml:space="preserve">в пункте 6 слова </w:t>
      </w:r>
      <w:r w:rsidR="009E3F36" w:rsidRPr="009A48DA">
        <w:rPr>
          <w:sz w:val="28"/>
          <w:szCs w:val="28"/>
        </w:rPr>
        <w:t xml:space="preserve">«юридическими лицами, не являющимися участниками бюджетного процесса, муниципальными бюджетными и </w:t>
      </w:r>
      <w:r w:rsidR="009E3F36" w:rsidRPr="009A48DA">
        <w:rPr>
          <w:sz w:val="28"/>
          <w:szCs w:val="28"/>
        </w:rPr>
        <w:lastRenderedPageBreak/>
        <w:t>автономными учреждениями»</w:t>
      </w:r>
      <w:r w:rsidR="009E3F36">
        <w:rPr>
          <w:sz w:val="28"/>
          <w:szCs w:val="28"/>
        </w:rPr>
        <w:t xml:space="preserve"> </w:t>
      </w:r>
      <w:r w:rsidR="009E3F36" w:rsidRPr="009A48DA">
        <w:rPr>
          <w:sz w:val="28"/>
          <w:szCs w:val="28"/>
        </w:rPr>
        <w:t xml:space="preserve">заменить </w:t>
      </w:r>
      <w:r w:rsidR="009E3F36">
        <w:rPr>
          <w:sz w:val="28"/>
          <w:szCs w:val="28"/>
        </w:rPr>
        <w:t xml:space="preserve">словами </w:t>
      </w:r>
      <w:r w:rsidR="009E3F36" w:rsidRPr="009A48DA">
        <w:rPr>
          <w:sz w:val="28"/>
          <w:szCs w:val="28"/>
        </w:rPr>
        <w:t>«</w:t>
      </w:r>
      <w:r w:rsidR="009E3F36" w:rsidRPr="009A48DA">
        <w:rPr>
          <w:sz w:val="28"/>
          <w:szCs w:val="28"/>
          <w:lang w:eastAsia="ru-RU"/>
        </w:rPr>
        <w:t>получател</w:t>
      </w:r>
      <w:r w:rsidR="009E3F36">
        <w:rPr>
          <w:sz w:val="28"/>
          <w:szCs w:val="28"/>
          <w:lang w:eastAsia="ru-RU"/>
        </w:rPr>
        <w:t>ями</w:t>
      </w:r>
      <w:r w:rsidR="009E3F36" w:rsidRPr="009A48DA">
        <w:rPr>
          <w:sz w:val="28"/>
          <w:szCs w:val="28"/>
          <w:lang w:eastAsia="ru-RU"/>
        </w:rPr>
        <w:t xml:space="preserve"> средств из бюджета и участник</w:t>
      </w:r>
      <w:r>
        <w:rPr>
          <w:sz w:val="28"/>
          <w:szCs w:val="28"/>
          <w:lang w:eastAsia="ru-RU"/>
        </w:rPr>
        <w:t>ами</w:t>
      </w:r>
      <w:r w:rsidR="009E3F36" w:rsidRPr="009A48DA">
        <w:rPr>
          <w:sz w:val="28"/>
          <w:szCs w:val="28"/>
          <w:lang w:eastAsia="ru-RU"/>
        </w:rPr>
        <w:t xml:space="preserve"> казначейского сопровождения»</w:t>
      </w:r>
      <w:r w:rsidR="009E3F36">
        <w:rPr>
          <w:sz w:val="28"/>
          <w:szCs w:val="28"/>
          <w:lang w:eastAsia="ru-RU"/>
        </w:rPr>
        <w:t>.</w:t>
      </w:r>
      <w:proofErr w:type="gramEnd"/>
    </w:p>
    <w:p w:rsidR="00555BCC" w:rsidRPr="00555BCC" w:rsidRDefault="00555BCC" w:rsidP="00555BCC">
      <w:pPr>
        <w:pStyle w:val="a5"/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2. </w:t>
      </w:r>
      <w:r w:rsidRPr="00954A37">
        <w:rPr>
          <w:sz w:val="28"/>
          <w:szCs w:val="28"/>
        </w:rPr>
        <w:t xml:space="preserve">Общему отделу администрации </w:t>
      </w:r>
      <w:r w:rsidR="00F73635">
        <w:rPr>
          <w:sz w:val="28"/>
          <w:szCs w:val="28"/>
        </w:rPr>
        <w:t>Ладожского</w:t>
      </w:r>
      <w:r w:rsidRPr="00954A37">
        <w:rPr>
          <w:sz w:val="28"/>
          <w:szCs w:val="28"/>
        </w:rPr>
        <w:t xml:space="preserve"> сельского поселения (</w:t>
      </w:r>
      <w:proofErr w:type="spellStart"/>
      <w:r w:rsidR="009E3F36">
        <w:rPr>
          <w:sz w:val="28"/>
          <w:szCs w:val="28"/>
        </w:rPr>
        <w:t>Каюн</w:t>
      </w:r>
      <w:proofErr w:type="spellEnd"/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F73635">
        <w:rPr>
          <w:sz w:val="28"/>
          <w:szCs w:val="28"/>
        </w:rPr>
        <w:t>Ладожского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F73635" w:rsidRPr="005327A2" w:rsidRDefault="00555BCC" w:rsidP="00445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BCC">
        <w:rPr>
          <w:sz w:val="28"/>
          <w:szCs w:val="28"/>
        </w:rPr>
        <w:t xml:space="preserve">. </w:t>
      </w:r>
      <w:proofErr w:type="gramStart"/>
      <w:r w:rsidR="00F73635" w:rsidRPr="005327A2">
        <w:rPr>
          <w:sz w:val="28"/>
          <w:szCs w:val="28"/>
        </w:rPr>
        <w:t>Контроль за</w:t>
      </w:r>
      <w:proofErr w:type="gramEnd"/>
      <w:r w:rsidR="00F73635" w:rsidRPr="005327A2">
        <w:rPr>
          <w:sz w:val="28"/>
          <w:szCs w:val="28"/>
        </w:rPr>
        <w:t xml:space="preserve"> </w:t>
      </w:r>
      <w:r w:rsidR="00F73635">
        <w:rPr>
          <w:sz w:val="28"/>
          <w:szCs w:val="28"/>
        </w:rPr>
        <w:t>вы</w:t>
      </w:r>
      <w:r w:rsidR="00F73635" w:rsidRPr="005327A2">
        <w:rPr>
          <w:sz w:val="28"/>
          <w:szCs w:val="28"/>
        </w:rPr>
        <w:t>полнением настоящ</w:t>
      </w:r>
      <w:r w:rsidR="00F73635">
        <w:rPr>
          <w:sz w:val="28"/>
          <w:szCs w:val="28"/>
        </w:rPr>
        <w:t xml:space="preserve">его постановления возложить на </w:t>
      </w:r>
      <w:r w:rsidR="00F73635" w:rsidRPr="005327A2">
        <w:rPr>
          <w:sz w:val="28"/>
          <w:szCs w:val="28"/>
        </w:rPr>
        <w:t xml:space="preserve">главу </w:t>
      </w:r>
      <w:r w:rsidR="00F73635">
        <w:rPr>
          <w:sz w:val="28"/>
          <w:szCs w:val="28"/>
        </w:rPr>
        <w:t>Ладожского сельского поселения Усть-Лабинского района</w:t>
      </w:r>
      <w:r w:rsidR="00F73635" w:rsidRPr="005327A2">
        <w:rPr>
          <w:sz w:val="28"/>
          <w:szCs w:val="28"/>
        </w:rPr>
        <w:t xml:space="preserve"> </w:t>
      </w:r>
      <w:r w:rsidR="00AF56DA">
        <w:rPr>
          <w:sz w:val="28"/>
          <w:szCs w:val="28"/>
        </w:rPr>
        <w:t xml:space="preserve">              </w:t>
      </w:r>
      <w:r w:rsidR="00F73635">
        <w:rPr>
          <w:sz w:val="28"/>
          <w:szCs w:val="28"/>
        </w:rPr>
        <w:t>Т.М. Марчук.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BCC">
        <w:rPr>
          <w:sz w:val="28"/>
          <w:szCs w:val="28"/>
        </w:rPr>
        <w:t xml:space="preserve">. Настоящее постановление вступает в силу </w:t>
      </w:r>
      <w:r w:rsidR="009E3F36">
        <w:rPr>
          <w:sz w:val="28"/>
          <w:szCs w:val="28"/>
        </w:rPr>
        <w:t>со дня</w:t>
      </w:r>
      <w:r w:rsidRPr="00555BCC">
        <w:rPr>
          <w:sz w:val="28"/>
          <w:szCs w:val="28"/>
        </w:rPr>
        <w:t xml:space="preserve"> его официального обнародования и распространяется на правоотношения</w:t>
      </w:r>
      <w:r w:rsidR="009E3F36">
        <w:rPr>
          <w:sz w:val="28"/>
          <w:szCs w:val="28"/>
        </w:rPr>
        <w:t>,</w:t>
      </w:r>
      <w:r w:rsidRPr="00555BCC">
        <w:rPr>
          <w:sz w:val="28"/>
          <w:szCs w:val="28"/>
        </w:rPr>
        <w:t xml:space="preserve"> возникшие с 01 января 202</w:t>
      </w:r>
      <w:r w:rsidR="009E3F36">
        <w:rPr>
          <w:sz w:val="28"/>
          <w:szCs w:val="28"/>
        </w:rPr>
        <w:t>2</w:t>
      </w:r>
      <w:r w:rsidRPr="00555BCC">
        <w:rPr>
          <w:sz w:val="28"/>
          <w:szCs w:val="28"/>
        </w:rPr>
        <w:t xml:space="preserve"> года. </w:t>
      </w:r>
    </w:p>
    <w:p w:rsidR="009E3F36" w:rsidRDefault="009E3F36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C7353E" w:rsidRDefault="00C7353E" w:rsidP="00C7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73635"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C7353E" w:rsidRPr="00555BCC" w:rsidRDefault="00F73635" w:rsidP="00C7353E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C7353E">
        <w:rPr>
          <w:sz w:val="28"/>
          <w:szCs w:val="28"/>
        </w:rPr>
        <w:t xml:space="preserve"> района</w:t>
      </w:r>
      <w:r w:rsidR="00C7353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Т.М. Марчук</w:t>
      </w: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sectPr w:rsidR="00C7353E" w:rsidSect="00555BC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8F"/>
    <w:multiLevelType w:val="hybridMultilevel"/>
    <w:tmpl w:val="BDBC7078"/>
    <w:lvl w:ilvl="0" w:tplc="43F0C5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BCC"/>
    <w:rsid w:val="00013AC6"/>
    <w:rsid w:val="00023DDD"/>
    <w:rsid w:val="000B6378"/>
    <w:rsid w:val="00127A81"/>
    <w:rsid w:val="00196A2A"/>
    <w:rsid w:val="001B45C2"/>
    <w:rsid w:val="001C37D2"/>
    <w:rsid w:val="00206623"/>
    <w:rsid w:val="00213ED3"/>
    <w:rsid w:val="002237A3"/>
    <w:rsid w:val="002B1667"/>
    <w:rsid w:val="002C2B5E"/>
    <w:rsid w:val="002E4D4B"/>
    <w:rsid w:val="004356D6"/>
    <w:rsid w:val="00445BA9"/>
    <w:rsid w:val="00555BCC"/>
    <w:rsid w:val="005A6939"/>
    <w:rsid w:val="00607109"/>
    <w:rsid w:val="006542EB"/>
    <w:rsid w:val="007177BF"/>
    <w:rsid w:val="007571EC"/>
    <w:rsid w:val="007D24F4"/>
    <w:rsid w:val="007E1106"/>
    <w:rsid w:val="007F2DCF"/>
    <w:rsid w:val="008579ED"/>
    <w:rsid w:val="008B21A4"/>
    <w:rsid w:val="00904019"/>
    <w:rsid w:val="009E3F36"/>
    <w:rsid w:val="00A31F76"/>
    <w:rsid w:val="00AE27B8"/>
    <w:rsid w:val="00AF56DA"/>
    <w:rsid w:val="00B87A1B"/>
    <w:rsid w:val="00BC637A"/>
    <w:rsid w:val="00BD5F87"/>
    <w:rsid w:val="00C144E0"/>
    <w:rsid w:val="00C7353E"/>
    <w:rsid w:val="00CE1A7A"/>
    <w:rsid w:val="00D265DE"/>
    <w:rsid w:val="00D71319"/>
    <w:rsid w:val="00DE6774"/>
    <w:rsid w:val="00E32281"/>
    <w:rsid w:val="00E37273"/>
    <w:rsid w:val="00EB6552"/>
    <w:rsid w:val="00EF0E6A"/>
    <w:rsid w:val="00F3202D"/>
    <w:rsid w:val="00F73635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2022-03-09T07:28:00Z</cp:lastPrinted>
  <dcterms:created xsi:type="dcterms:W3CDTF">2022-03-09T07:05:00Z</dcterms:created>
  <dcterms:modified xsi:type="dcterms:W3CDTF">2022-03-09T07:54:00Z</dcterms:modified>
</cp:coreProperties>
</file>